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6957" w14:textId="77777777" w:rsidR="00A869E4" w:rsidRDefault="00A869E4" w:rsidP="00A869E4">
      <w:pPr>
        <w:rPr>
          <w:rFonts w:ascii="Arial" w:hAnsi="Arial" w:cs="Arial"/>
        </w:rPr>
      </w:pPr>
      <w:r w:rsidRPr="00A869E4">
        <w:rPr>
          <w:rFonts w:ascii="Arial" w:hAnsi="Arial" w:cs="Arial"/>
          <w:b/>
        </w:rPr>
        <w:t>Sermon Series</w:t>
      </w:r>
      <w:r>
        <w:rPr>
          <w:rFonts w:ascii="Arial" w:hAnsi="Arial" w:cs="Arial"/>
        </w:rPr>
        <w:t xml:space="preserve"> – T</w:t>
      </w:r>
      <w:r w:rsidRPr="00A869E4">
        <w:rPr>
          <w:rFonts w:ascii="Arial" w:hAnsi="Arial" w:cs="Arial"/>
        </w:rPr>
        <w:t xml:space="preserve">he Good Shepherd </w:t>
      </w:r>
      <w:r>
        <w:rPr>
          <w:rFonts w:ascii="Arial" w:hAnsi="Arial" w:cs="Arial"/>
        </w:rPr>
        <w:t>– F</w:t>
      </w:r>
      <w:r w:rsidRPr="00A869E4">
        <w:rPr>
          <w:rFonts w:ascii="Arial" w:hAnsi="Arial" w:cs="Arial"/>
        </w:rPr>
        <w:t xml:space="preserve">inding My </w:t>
      </w:r>
      <w:proofErr w:type="spellStart"/>
      <w:r w:rsidRPr="00A869E4">
        <w:rPr>
          <w:rFonts w:ascii="Arial" w:hAnsi="Arial" w:cs="Arial"/>
        </w:rPr>
        <w:t>Enoughness</w:t>
      </w:r>
      <w:proofErr w:type="spellEnd"/>
      <w:r w:rsidRPr="00A869E4">
        <w:rPr>
          <w:rFonts w:ascii="Arial" w:hAnsi="Arial" w:cs="Arial"/>
        </w:rPr>
        <w:t xml:space="preserve"> in the Provision of Christ</w:t>
      </w:r>
    </w:p>
    <w:p w14:paraId="418F2D3C" w14:textId="77777777" w:rsidR="00A869E4" w:rsidRPr="00A869E4" w:rsidRDefault="00A869E4" w:rsidP="00A869E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Big Idea </w:t>
      </w:r>
      <w:r>
        <w:rPr>
          <w:rFonts w:ascii="Arial" w:hAnsi="Arial" w:cs="Arial"/>
        </w:rPr>
        <w:t xml:space="preserve">-- </w:t>
      </w:r>
      <w:r w:rsidRPr="00A869E4">
        <w:rPr>
          <w:rFonts w:ascii="Arial" w:hAnsi="Arial" w:cs="Arial"/>
        </w:rPr>
        <w:t xml:space="preserve">I </w:t>
      </w:r>
      <w:r w:rsidR="00413024">
        <w:rPr>
          <w:rFonts w:ascii="Arial" w:hAnsi="Arial" w:cs="Arial"/>
        </w:rPr>
        <w:t>fi</w:t>
      </w:r>
      <w:r>
        <w:rPr>
          <w:rFonts w:ascii="Arial" w:hAnsi="Arial" w:cs="Arial"/>
        </w:rPr>
        <w:t xml:space="preserve">nd my </w:t>
      </w:r>
      <w:r w:rsidRPr="00A869E4">
        <w:rPr>
          <w:rFonts w:ascii="Arial" w:hAnsi="Arial" w:cs="Arial"/>
        </w:rPr>
        <w:t>ENOUGHNESS</w:t>
      </w:r>
      <w:r>
        <w:rPr>
          <w:rFonts w:ascii="Arial" w:hAnsi="Arial" w:cs="Arial"/>
        </w:rPr>
        <w:t xml:space="preserve"> in the provision of Christ! </w:t>
      </w:r>
    </w:p>
    <w:p w14:paraId="2CC72FBD" w14:textId="77777777" w:rsidR="006B77C6" w:rsidRDefault="00A869E4" w:rsidP="00A869E4">
      <w:pPr>
        <w:rPr>
          <w:rFonts w:ascii="Arial" w:hAnsi="Arial" w:cs="Arial"/>
        </w:rPr>
      </w:pPr>
      <w:r w:rsidRPr="00A869E4">
        <w:rPr>
          <w:rFonts w:ascii="Arial" w:hAnsi="Arial" w:cs="Arial"/>
          <w:b/>
        </w:rPr>
        <w:t>Scripture</w:t>
      </w:r>
      <w:r>
        <w:rPr>
          <w:rFonts w:ascii="Arial" w:hAnsi="Arial" w:cs="Arial"/>
        </w:rPr>
        <w:t xml:space="preserve"> – read Psalm 23 </w:t>
      </w:r>
      <w:r w:rsidR="00127C36">
        <w:rPr>
          <w:rFonts w:ascii="Arial" w:hAnsi="Arial" w:cs="Arial"/>
        </w:rPr>
        <w:t>and/</w:t>
      </w:r>
      <w:r>
        <w:rPr>
          <w:rFonts w:ascii="Arial" w:hAnsi="Arial" w:cs="Arial"/>
        </w:rPr>
        <w:t>or recite it as a group</w:t>
      </w:r>
    </w:p>
    <w:p w14:paraId="707F3070" w14:textId="77777777" w:rsidR="00A869E4" w:rsidRPr="00413514" w:rsidRDefault="00A869E4" w:rsidP="0041351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Summary – </w:t>
      </w:r>
      <w:r w:rsidR="00413514">
        <w:rPr>
          <w:rFonts w:ascii="Arial" w:hAnsi="Arial" w:cs="Arial"/>
        </w:rPr>
        <w:t>As</w:t>
      </w:r>
      <w:r w:rsidR="00413514" w:rsidRPr="00413514">
        <w:t xml:space="preserve"> </w:t>
      </w:r>
      <w:r w:rsidR="00413514">
        <w:t>i</w:t>
      </w:r>
      <w:r w:rsidR="00413514" w:rsidRPr="00413514">
        <w:rPr>
          <w:rFonts w:ascii="Arial" w:hAnsi="Arial" w:cs="Arial"/>
        </w:rPr>
        <w:t>ma</w:t>
      </w:r>
      <w:r w:rsidR="00413514">
        <w:rPr>
          <w:rFonts w:ascii="Arial" w:hAnsi="Arial" w:cs="Arial"/>
        </w:rPr>
        <w:t xml:space="preserve">ger bearers, </w:t>
      </w:r>
      <w:r w:rsidR="00413514" w:rsidRPr="00413514">
        <w:rPr>
          <w:rFonts w:ascii="Arial" w:hAnsi="Arial" w:cs="Arial"/>
        </w:rPr>
        <w:t>we’re wired to long for, search for, chase after, be fil</w:t>
      </w:r>
      <w:r w:rsidR="00413514">
        <w:rPr>
          <w:rFonts w:ascii="Arial" w:hAnsi="Arial" w:cs="Arial"/>
        </w:rPr>
        <w:t xml:space="preserve">led with and satisfied by </w:t>
      </w:r>
      <w:r w:rsidR="00413514" w:rsidRPr="00413514">
        <w:rPr>
          <w:rFonts w:ascii="Arial" w:hAnsi="Arial" w:cs="Arial"/>
        </w:rPr>
        <w:t>ENOUGHNESS.</w:t>
      </w:r>
      <w:r w:rsidR="00413514">
        <w:rPr>
          <w:rFonts w:ascii="Arial" w:hAnsi="Arial" w:cs="Arial"/>
        </w:rPr>
        <w:t xml:space="preserve"> </w:t>
      </w:r>
      <w:proofErr w:type="spellStart"/>
      <w:r w:rsidR="00413514" w:rsidRPr="00413514">
        <w:rPr>
          <w:rFonts w:ascii="Arial" w:hAnsi="Arial" w:cs="Arial"/>
        </w:rPr>
        <w:t>Enoughness</w:t>
      </w:r>
      <w:proofErr w:type="spellEnd"/>
      <w:r w:rsidR="00413514" w:rsidRPr="00413514">
        <w:rPr>
          <w:rFonts w:ascii="Arial" w:hAnsi="Arial" w:cs="Arial"/>
        </w:rPr>
        <w:t xml:space="preserve"> can either give you REST, PEACE</w:t>
      </w:r>
      <w:r w:rsidR="00413514">
        <w:rPr>
          <w:rFonts w:ascii="Arial" w:hAnsi="Arial" w:cs="Arial"/>
        </w:rPr>
        <w:t>, and CONTENTMENT or</w:t>
      </w:r>
      <w:r w:rsidR="00413514" w:rsidRPr="00413514">
        <w:rPr>
          <w:rFonts w:ascii="Arial" w:hAnsi="Arial" w:cs="Arial"/>
        </w:rPr>
        <w:t xml:space="preserve"> it can drive you into a manic/depressive hamster’s wheel depending on where you s</w:t>
      </w:r>
      <w:r w:rsidR="00413514">
        <w:rPr>
          <w:rFonts w:ascii="Arial" w:hAnsi="Arial" w:cs="Arial"/>
        </w:rPr>
        <w:t xml:space="preserve">eek to supply your </w:t>
      </w:r>
      <w:proofErr w:type="spellStart"/>
      <w:r w:rsidR="00413514">
        <w:rPr>
          <w:rFonts w:ascii="Arial" w:hAnsi="Arial" w:cs="Arial"/>
        </w:rPr>
        <w:t>enoughness</w:t>
      </w:r>
      <w:proofErr w:type="spellEnd"/>
      <w:r w:rsidR="00413514">
        <w:rPr>
          <w:rFonts w:ascii="Arial" w:hAnsi="Arial" w:cs="Arial"/>
        </w:rPr>
        <w:t xml:space="preserve">. </w:t>
      </w:r>
      <w:r w:rsidR="00413514" w:rsidRPr="00413514">
        <w:rPr>
          <w:rFonts w:ascii="Arial" w:hAnsi="Arial" w:cs="Arial"/>
        </w:rPr>
        <w:t>We want to believe that if we could just attain some metric, then value, validation, a</w:t>
      </w:r>
      <w:r w:rsidR="00413514">
        <w:rPr>
          <w:rFonts w:ascii="Arial" w:hAnsi="Arial" w:cs="Arial"/>
        </w:rPr>
        <w:t>nd love would be ours forever. We believe t</w:t>
      </w:r>
      <w:r w:rsidR="00413514" w:rsidRPr="00413514">
        <w:rPr>
          <w:rFonts w:ascii="Arial" w:hAnsi="Arial" w:cs="Arial"/>
        </w:rPr>
        <w:t xml:space="preserve">hat if </w:t>
      </w:r>
      <w:r w:rsidR="00413514">
        <w:rPr>
          <w:rFonts w:ascii="Arial" w:hAnsi="Arial" w:cs="Arial"/>
        </w:rPr>
        <w:t>we got enough, we’d be enough. B</w:t>
      </w:r>
      <w:r w:rsidR="00413514" w:rsidRPr="00413514">
        <w:rPr>
          <w:rFonts w:ascii="Arial" w:hAnsi="Arial" w:cs="Arial"/>
        </w:rPr>
        <w:t>ut</w:t>
      </w:r>
      <w:r w:rsidR="00413514">
        <w:rPr>
          <w:rFonts w:ascii="Arial" w:hAnsi="Arial" w:cs="Arial"/>
        </w:rPr>
        <w:t>,</w:t>
      </w:r>
      <w:r w:rsidR="00413514" w:rsidRPr="00413514">
        <w:rPr>
          <w:rFonts w:ascii="Arial" w:hAnsi="Arial" w:cs="Arial"/>
        </w:rPr>
        <w:t xml:space="preserve"> the problem is that n</w:t>
      </w:r>
      <w:r w:rsidR="00413514">
        <w:rPr>
          <w:rFonts w:ascii="Arial" w:hAnsi="Arial" w:cs="Arial"/>
        </w:rPr>
        <w:t xml:space="preserve">o matter how close we get there, it's never quite enough. </w:t>
      </w:r>
      <w:r w:rsidR="00413514" w:rsidRPr="00413514">
        <w:rPr>
          <w:rFonts w:ascii="Arial" w:hAnsi="Arial" w:cs="Arial"/>
        </w:rPr>
        <w:t>We’re never quite there.</w:t>
      </w:r>
      <w:r w:rsidR="00413514">
        <w:rPr>
          <w:rFonts w:ascii="Arial" w:hAnsi="Arial" w:cs="Arial"/>
        </w:rPr>
        <w:t xml:space="preserve"> </w:t>
      </w:r>
      <w:proofErr w:type="spellStart"/>
      <w:r w:rsidR="00413514">
        <w:rPr>
          <w:rFonts w:ascii="Arial" w:hAnsi="Arial" w:cs="Arial"/>
        </w:rPr>
        <w:t>Enoughness</w:t>
      </w:r>
      <w:proofErr w:type="spellEnd"/>
      <w:r w:rsidR="00413514">
        <w:rPr>
          <w:rFonts w:ascii="Arial" w:hAnsi="Arial" w:cs="Arial"/>
        </w:rPr>
        <w:t xml:space="preserve"> is</w:t>
      </w:r>
      <w:r w:rsidR="00413514" w:rsidRPr="00413514">
        <w:rPr>
          <w:rFonts w:ascii="Arial" w:hAnsi="Arial" w:cs="Arial"/>
        </w:rPr>
        <w:t xml:space="preserve"> a word that exposes who or what we’re seeking for validity and IDENTITY. </w:t>
      </w:r>
      <w:proofErr w:type="spellStart"/>
      <w:r w:rsidR="00413514" w:rsidRPr="00413514">
        <w:rPr>
          <w:rFonts w:ascii="Arial" w:hAnsi="Arial" w:cs="Arial"/>
        </w:rPr>
        <w:t>Enoughness</w:t>
      </w:r>
      <w:proofErr w:type="spellEnd"/>
      <w:r w:rsidR="00413514" w:rsidRPr="00413514">
        <w:rPr>
          <w:rFonts w:ascii="Arial" w:hAnsi="Arial" w:cs="Arial"/>
        </w:rPr>
        <w:t xml:space="preserve"> drives us to believe that if I just had this or owned that. If I could get it; keep it; grow it; stockpile it; and live off it . . . then, I would have ENOUGHNESS.</w:t>
      </w:r>
      <w:r w:rsidR="003A54D1">
        <w:rPr>
          <w:rFonts w:ascii="Arial" w:hAnsi="Arial" w:cs="Arial"/>
        </w:rPr>
        <w:t xml:space="preserve"> </w:t>
      </w:r>
      <w:r w:rsidR="003A54D1" w:rsidRPr="003A54D1">
        <w:rPr>
          <w:rFonts w:ascii="Arial" w:hAnsi="Arial" w:cs="Arial"/>
        </w:rPr>
        <w:t xml:space="preserve">The sobering, liberating REALITY is that we will never find ENOUGHNESS in the city of man. </w:t>
      </w:r>
      <w:proofErr w:type="spellStart"/>
      <w:r w:rsidR="003A54D1" w:rsidRPr="003A54D1">
        <w:rPr>
          <w:rFonts w:ascii="Arial" w:hAnsi="Arial" w:cs="Arial"/>
        </w:rPr>
        <w:t>Enoughness</w:t>
      </w:r>
      <w:proofErr w:type="spellEnd"/>
      <w:r w:rsidR="003A54D1" w:rsidRPr="003A54D1">
        <w:rPr>
          <w:rFonts w:ascii="Arial" w:hAnsi="Arial" w:cs="Arial"/>
        </w:rPr>
        <w:t xml:space="preserve"> can only be found in the SHEPHERD OF HEAVEN.</w:t>
      </w:r>
    </w:p>
    <w:p w14:paraId="5A721D2A" w14:textId="77777777" w:rsidR="00A869E4" w:rsidRDefault="00A869E4" w:rsidP="00A869E4">
      <w:pPr>
        <w:rPr>
          <w:rFonts w:ascii="Arial" w:hAnsi="Arial" w:cs="Arial"/>
        </w:rPr>
      </w:pPr>
    </w:p>
    <w:p w14:paraId="66D5C46C" w14:textId="77777777" w:rsidR="00A869E4" w:rsidRDefault="00A869E4" w:rsidP="00A869E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Questions </w:t>
      </w:r>
      <w:r>
        <w:rPr>
          <w:rFonts w:ascii="Arial" w:hAnsi="Arial" w:cs="Arial"/>
        </w:rPr>
        <w:t xml:space="preserve">– </w:t>
      </w:r>
    </w:p>
    <w:p w14:paraId="31DD6037" w14:textId="77777777" w:rsidR="00413514" w:rsidRDefault="00413514" w:rsidP="004135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413514">
        <w:rPr>
          <w:rFonts w:ascii="Arial" w:hAnsi="Arial" w:cs="Arial"/>
        </w:rPr>
        <w:t xml:space="preserve">here do you find your </w:t>
      </w:r>
      <w:proofErr w:type="spellStart"/>
      <w:r w:rsidRPr="00413514">
        <w:rPr>
          <w:rFonts w:ascii="Arial" w:hAnsi="Arial" w:cs="Arial"/>
        </w:rPr>
        <w:t>enoughness</w:t>
      </w:r>
      <w:proofErr w:type="spellEnd"/>
      <w:r w:rsidRPr="00413514">
        <w:rPr>
          <w:rFonts w:ascii="Arial" w:hAnsi="Arial" w:cs="Arial"/>
        </w:rPr>
        <w:t>? Where do you search to justify your significance?</w:t>
      </w:r>
    </w:p>
    <w:p w14:paraId="14C0F6EC" w14:textId="77777777" w:rsidR="003A54D1" w:rsidRDefault="003A54D1" w:rsidP="004135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the first verse David says, “The Lord is my Shepherd, I shall not want.” What does it mean to you when you read, “I shall not want?” </w:t>
      </w:r>
    </w:p>
    <w:p w14:paraId="49CD8683" w14:textId="77777777" w:rsidR="003A54D1" w:rsidRDefault="003A54D1" w:rsidP="003A54D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Randy explains this as, “</w:t>
      </w:r>
      <w:r w:rsidRPr="003A54D1">
        <w:rPr>
          <w:rFonts w:ascii="Arial" w:hAnsi="Arial" w:cs="Arial"/>
        </w:rPr>
        <w:t>I shall not want means I have everything the SHEPHE</w:t>
      </w:r>
      <w:r>
        <w:rPr>
          <w:rFonts w:ascii="Arial" w:hAnsi="Arial" w:cs="Arial"/>
        </w:rPr>
        <w:t>RD says I need.” How does this make sense when so many in our world are “in want?”</w:t>
      </w:r>
    </w:p>
    <w:p w14:paraId="6CAE3411" w14:textId="77777777" w:rsidR="007A3465" w:rsidRDefault="007A3465" w:rsidP="007A34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Randy told the story of a </w:t>
      </w:r>
      <w:r w:rsidRPr="007A3465">
        <w:rPr>
          <w:rFonts w:ascii="Arial" w:hAnsi="Arial" w:cs="Arial"/>
        </w:rPr>
        <w:t>young pastor</w:t>
      </w:r>
      <w:r>
        <w:rPr>
          <w:rFonts w:ascii="Arial" w:hAnsi="Arial" w:cs="Arial"/>
        </w:rPr>
        <w:t xml:space="preserve"> who asked a wise mentor: </w:t>
      </w:r>
      <w:r w:rsidRPr="007A3465">
        <w:rPr>
          <w:rFonts w:ascii="Arial" w:hAnsi="Arial" w:cs="Arial"/>
        </w:rPr>
        <w:t>“How do I become spiritually healthy?” The sage paused and replied: You must ruthlessly e</w:t>
      </w:r>
      <w:r>
        <w:rPr>
          <w:rFonts w:ascii="Arial" w:hAnsi="Arial" w:cs="Arial"/>
        </w:rPr>
        <w:t>liminate hurry from your life.” Dallas Willard said, “</w:t>
      </w:r>
      <w:r w:rsidRPr="007A3465">
        <w:rPr>
          <w:rFonts w:ascii="Arial" w:hAnsi="Arial" w:cs="Arial"/>
        </w:rPr>
        <w:t>Hurry is the great enemy of spiritual life in our day. You must ruthlessly eliminate hurry f</w:t>
      </w:r>
      <w:r>
        <w:rPr>
          <w:rFonts w:ascii="Arial" w:hAnsi="Arial" w:cs="Arial"/>
        </w:rPr>
        <w:t xml:space="preserve">rom your life.” What is the connection between spiritual health and hurry? </w:t>
      </w:r>
    </w:p>
    <w:p w14:paraId="72106044" w14:textId="77777777" w:rsidR="00C948E3" w:rsidRDefault="007A3465" w:rsidP="00C948E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How does our behavior change when we hurry? </w:t>
      </w:r>
    </w:p>
    <w:p w14:paraId="794A06B6" w14:textId="77777777" w:rsidR="00DC174C" w:rsidRDefault="00DC174C" w:rsidP="00C948E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How do we break the habit of hurrying? </w:t>
      </w:r>
    </w:p>
    <w:p w14:paraId="27F0779E" w14:textId="77777777" w:rsidR="00C948E3" w:rsidRPr="00C948E3" w:rsidRDefault="00C948E3" w:rsidP="00C948E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Verse 3 says, “He restores my soul.” That verse </w:t>
      </w:r>
      <w:r w:rsidRPr="00C948E3">
        <w:rPr>
          <w:rFonts w:ascii="Arial" w:hAnsi="Arial" w:cs="Arial"/>
        </w:rPr>
        <w:t>has come to mean that God took my tired, defl</w:t>
      </w:r>
      <w:r>
        <w:rPr>
          <w:rFonts w:ascii="Arial" w:hAnsi="Arial" w:cs="Arial"/>
        </w:rPr>
        <w:t>ated spirit and filled me. Inspired me.</w:t>
      </w:r>
      <w:r w:rsidRPr="00C948E3">
        <w:rPr>
          <w:rFonts w:ascii="Arial" w:hAnsi="Arial" w:cs="Arial"/>
        </w:rPr>
        <w:t xml:space="preserve"> God made me feel better about myself.</w:t>
      </w:r>
      <w:r>
        <w:rPr>
          <w:rFonts w:ascii="Arial" w:hAnsi="Arial" w:cs="Arial"/>
        </w:rPr>
        <w:t xml:space="preserve"> L</w:t>
      </w:r>
      <w:r w:rsidRPr="00C948E3">
        <w:rPr>
          <w:rFonts w:ascii="Arial" w:hAnsi="Arial" w:cs="Arial"/>
        </w:rPr>
        <w:t>iterally, the verse reads: He repented me. T</w:t>
      </w:r>
      <w:r>
        <w:rPr>
          <w:rFonts w:ascii="Arial" w:hAnsi="Arial" w:cs="Arial"/>
        </w:rPr>
        <w:t xml:space="preserve">hat is, he caused me to repent. </w:t>
      </w:r>
      <w:r w:rsidRPr="00C948E3">
        <w:rPr>
          <w:rFonts w:ascii="Arial" w:hAnsi="Arial" w:cs="Arial"/>
        </w:rPr>
        <w:t>The verb “restore” means to “return.”</w:t>
      </w:r>
      <w:r>
        <w:rPr>
          <w:rFonts w:ascii="Arial" w:hAnsi="Arial" w:cs="Arial"/>
        </w:rPr>
        <w:t xml:space="preserve"> What is the different perspective between the two interpretations? </w:t>
      </w:r>
    </w:p>
    <w:p w14:paraId="4F29B9D8" w14:textId="77777777" w:rsidR="007A3465" w:rsidRDefault="002150F1" w:rsidP="002150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When a sheep is lost, a shepherd will wait until it is</w:t>
      </w:r>
      <w:r w:rsidRPr="002150F1">
        <w:rPr>
          <w:rFonts w:ascii="Arial" w:hAnsi="Arial" w:cs="Arial"/>
        </w:rPr>
        <w:t xml:space="preserve"> so faint that </w:t>
      </w:r>
      <w:r>
        <w:rPr>
          <w:rFonts w:ascii="Arial" w:hAnsi="Arial" w:cs="Arial"/>
        </w:rPr>
        <w:t>it cannot stand, and then the shepherd</w:t>
      </w:r>
      <w:r w:rsidRPr="002150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put a rope around the sheep </w:t>
      </w:r>
      <w:r w:rsidRPr="002150F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nd pull that sheep out of danger. Why does the shepherd wait until it is exhausted </w:t>
      </w:r>
      <w:r w:rsidRPr="002150F1">
        <w:rPr>
          <w:rFonts w:ascii="Arial" w:hAnsi="Arial" w:cs="Arial"/>
        </w:rPr>
        <w:t>to rescue the sheep?</w:t>
      </w:r>
      <w:r>
        <w:rPr>
          <w:rFonts w:ascii="Arial" w:hAnsi="Arial" w:cs="Arial"/>
        </w:rPr>
        <w:t xml:space="preserve"> </w:t>
      </w:r>
    </w:p>
    <w:p w14:paraId="0ECB7E52" w14:textId="77777777" w:rsidR="007A3465" w:rsidRDefault="002150F1" w:rsidP="002150F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How does this apply to our relationship with our Shepherd? </w:t>
      </w:r>
    </w:p>
    <w:p w14:paraId="2FB9C404" w14:textId="77777777" w:rsidR="007A3465" w:rsidRDefault="00DC174C" w:rsidP="00DC17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C174C">
        <w:rPr>
          <w:rFonts w:ascii="Arial" w:hAnsi="Arial" w:cs="Arial"/>
        </w:rPr>
        <w:t>The paths of righteousness are those paths that reflect the righteousness of God.</w:t>
      </w:r>
      <w:r>
        <w:rPr>
          <w:rFonts w:ascii="Arial" w:hAnsi="Arial" w:cs="Arial"/>
        </w:rPr>
        <w:t xml:space="preserve"> How do you find the paths of righteousness? </w:t>
      </w:r>
    </w:p>
    <w:p w14:paraId="04A19816" w14:textId="77777777" w:rsidR="007A3465" w:rsidRDefault="00DC174C" w:rsidP="00DC174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What keeps you on the path of righteousness? </w:t>
      </w:r>
    </w:p>
    <w:p w14:paraId="4654342C" w14:textId="77777777" w:rsidR="007A3465" w:rsidRPr="00DC174C" w:rsidRDefault="00DC174C" w:rsidP="00DC17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God leads us on paths of righteousness for his name’s sake. What is this verse telling us? </w:t>
      </w:r>
    </w:p>
    <w:sectPr w:rsidR="007A3465" w:rsidRPr="00DC1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DD0"/>
    <w:multiLevelType w:val="hybridMultilevel"/>
    <w:tmpl w:val="383A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9E4"/>
    <w:rsid w:val="00127C36"/>
    <w:rsid w:val="002150F1"/>
    <w:rsid w:val="003A54D1"/>
    <w:rsid w:val="00413024"/>
    <w:rsid w:val="00413514"/>
    <w:rsid w:val="00475FA4"/>
    <w:rsid w:val="006B77C6"/>
    <w:rsid w:val="007A3465"/>
    <w:rsid w:val="00A869E4"/>
    <w:rsid w:val="00C948E3"/>
    <w:rsid w:val="00DC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57EE8"/>
  <w15:chartTrackingRefBased/>
  <w15:docId w15:val="{17C41214-60B8-4520-B9CA-BA7A6FAE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Madonna</dc:creator>
  <cp:keywords/>
  <dc:description/>
  <cp:lastModifiedBy>Karen Combs</cp:lastModifiedBy>
  <cp:revision>2</cp:revision>
  <dcterms:created xsi:type="dcterms:W3CDTF">2022-02-08T16:55:00Z</dcterms:created>
  <dcterms:modified xsi:type="dcterms:W3CDTF">2022-02-08T16:55:00Z</dcterms:modified>
</cp:coreProperties>
</file>