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CDCF" w14:textId="1E3A45AE" w:rsidR="00944924" w:rsidRDefault="00A309AC">
      <w:pPr>
        <w:pStyle w:val="Body"/>
        <w:rPr>
          <w:rFonts w:ascii="Helvetica" w:eastAsia="Helvetica" w:hAnsi="Helvetica" w:cs="Helvetica"/>
          <w:sz w:val="24"/>
          <w:szCs w:val="24"/>
        </w:rPr>
      </w:pPr>
      <w:r>
        <w:rPr>
          <w:rFonts w:ascii="Helvetica" w:hAnsi="Helvetica"/>
          <w:b/>
          <w:bCs/>
          <w:sz w:val="24"/>
          <w:szCs w:val="24"/>
        </w:rPr>
        <w:t>Sermon Date:</w:t>
      </w:r>
      <w:r>
        <w:rPr>
          <w:rFonts w:ascii="Helvetica" w:hAnsi="Helvetica"/>
          <w:sz w:val="24"/>
          <w:szCs w:val="24"/>
        </w:rPr>
        <w:t xml:space="preserve"> Jan 1</w:t>
      </w:r>
      <w:r w:rsidR="00584605">
        <w:rPr>
          <w:rFonts w:ascii="Helvetica" w:hAnsi="Helvetica"/>
          <w:sz w:val="24"/>
          <w:szCs w:val="24"/>
        </w:rPr>
        <w:t>7</w:t>
      </w:r>
      <w:r>
        <w:rPr>
          <w:rFonts w:ascii="Helvetica" w:hAnsi="Helvetica"/>
          <w:sz w:val="24"/>
          <w:szCs w:val="24"/>
        </w:rPr>
        <w:t>, 2021</w:t>
      </w:r>
    </w:p>
    <w:p w14:paraId="7A3120AA" w14:textId="77777777" w:rsidR="00944924" w:rsidRDefault="00944924">
      <w:pPr>
        <w:pStyle w:val="Body"/>
        <w:rPr>
          <w:rFonts w:ascii="Helvetica" w:eastAsia="Helvetica" w:hAnsi="Helvetica" w:cs="Helvetica"/>
          <w:sz w:val="24"/>
          <w:szCs w:val="24"/>
        </w:rPr>
      </w:pPr>
    </w:p>
    <w:p w14:paraId="49BF08E1" w14:textId="77777777" w:rsidR="00944924" w:rsidRDefault="00A309AC">
      <w:pPr>
        <w:pStyle w:val="Body"/>
        <w:rPr>
          <w:rFonts w:ascii="Helvetica" w:eastAsia="Helvetica" w:hAnsi="Helvetica" w:cs="Helvetica"/>
          <w:sz w:val="24"/>
          <w:szCs w:val="24"/>
        </w:rPr>
      </w:pPr>
      <w:r>
        <w:rPr>
          <w:rFonts w:ascii="Helvetica" w:hAnsi="Helvetica"/>
          <w:b/>
          <w:bCs/>
          <w:sz w:val="24"/>
          <w:szCs w:val="24"/>
        </w:rPr>
        <w:t xml:space="preserve">Series: </w:t>
      </w:r>
      <w:r>
        <w:rPr>
          <w:rFonts w:ascii="Helvetica" w:hAnsi="Helvetica"/>
          <w:sz w:val="24"/>
          <w:szCs w:val="24"/>
        </w:rPr>
        <w:t xml:space="preserve">United </w:t>
      </w:r>
      <w:proofErr w:type="gramStart"/>
      <w:r>
        <w:rPr>
          <w:rFonts w:ascii="Helvetica" w:hAnsi="Helvetica"/>
          <w:sz w:val="24"/>
          <w:szCs w:val="24"/>
        </w:rPr>
        <w:t>In</w:t>
      </w:r>
      <w:proofErr w:type="gramEnd"/>
      <w:r>
        <w:rPr>
          <w:rFonts w:ascii="Helvetica" w:hAnsi="Helvetica"/>
          <w:sz w:val="24"/>
          <w:szCs w:val="24"/>
        </w:rPr>
        <w:t xml:space="preserve"> Christ</w:t>
      </w:r>
    </w:p>
    <w:p w14:paraId="40C47887" w14:textId="77777777" w:rsidR="00944924" w:rsidRDefault="00944924">
      <w:pPr>
        <w:pStyle w:val="Body"/>
        <w:rPr>
          <w:rFonts w:ascii="Helvetica" w:eastAsia="Helvetica" w:hAnsi="Helvetica" w:cs="Helvetica"/>
          <w:sz w:val="24"/>
          <w:szCs w:val="24"/>
        </w:rPr>
      </w:pPr>
    </w:p>
    <w:p w14:paraId="4C50B63F" w14:textId="500F5C91" w:rsidR="00944924" w:rsidRDefault="00A309AC">
      <w:pPr>
        <w:pStyle w:val="Body"/>
        <w:rPr>
          <w:rFonts w:ascii="Helvetica" w:eastAsia="Helvetica" w:hAnsi="Helvetica" w:cs="Helvetica"/>
          <w:sz w:val="24"/>
          <w:szCs w:val="24"/>
        </w:rPr>
      </w:pPr>
      <w:r>
        <w:rPr>
          <w:rFonts w:ascii="Helvetica" w:hAnsi="Helvetica"/>
          <w:b/>
          <w:bCs/>
          <w:sz w:val="24"/>
          <w:szCs w:val="24"/>
        </w:rPr>
        <w:t xml:space="preserve">Scripture: </w:t>
      </w:r>
      <w:r>
        <w:rPr>
          <w:rFonts w:ascii="Helvetica" w:hAnsi="Helvetica"/>
          <w:sz w:val="24"/>
          <w:szCs w:val="24"/>
        </w:rPr>
        <w:t xml:space="preserve"> I Cor 12: 1</w:t>
      </w:r>
      <w:r w:rsidR="00584605">
        <w:rPr>
          <w:rFonts w:ascii="Helvetica" w:hAnsi="Helvetica"/>
          <w:sz w:val="24"/>
          <w:szCs w:val="24"/>
        </w:rPr>
        <w:t>3</w:t>
      </w:r>
      <w:r>
        <w:rPr>
          <w:rFonts w:ascii="Helvetica" w:hAnsi="Helvetica"/>
          <w:sz w:val="24"/>
          <w:szCs w:val="24"/>
        </w:rPr>
        <w:t xml:space="preserve"> ESV</w:t>
      </w:r>
    </w:p>
    <w:p w14:paraId="008CA58A" w14:textId="628B6D6C" w:rsidR="00944924" w:rsidRDefault="00584605">
      <w:pPr>
        <w:pStyle w:val="Body"/>
        <w:rPr>
          <w:rFonts w:ascii="Helvetica" w:eastAsia="Helvetica" w:hAnsi="Helvetica" w:cs="Helvetica"/>
          <w:sz w:val="24"/>
          <w:szCs w:val="24"/>
        </w:rPr>
      </w:pPr>
      <w:r>
        <w:rPr>
          <w:rFonts w:ascii="Helvetica" w:eastAsia="Helvetica" w:hAnsi="Helvetica" w:cs="Helvetica"/>
          <w:sz w:val="24"/>
          <w:szCs w:val="24"/>
        </w:rPr>
        <w:t xml:space="preserve">For in one Spirit we were all baptized into one body—Jews or Greeks, slaves or free—and all were made to drink of one Spirit. </w:t>
      </w:r>
    </w:p>
    <w:p w14:paraId="19F1AFDD" w14:textId="77777777" w:rsidR="00584605" w:rsidRDefault="00584605">
      <w:pPr>
        <w:pStyle w:val="Body"/>
        <w:rPr>
          <w:rFonts w:ascii="Helvetica" w:eastAsia="Helvetica" w:hAnsi="Helvetica" w:cs="Helvetica"/>
          <w:sz w:val="24"/>
          <w:szCs w:val="24"/>
        </w:rPr>
      </w:pPr>
    </w:p>
    <w:p w14:paraId="2EB75DA0" w14:textId="38EE14B2" w:rsidR="00944924" w:rsidRDefault="00A309AC">
      <w:pPr>
        <w:pStyle w:val="Body"/>
        <w:rPr>
          <w:rFonts w:ascii="Helvetica" w:eastAsia="Helvetica" w:hAnsi="Helvetica" w:cs="Helvetica"/>
          <w:sz w:val="24"/>
          <w:szCs w:val="24"/>
        </w:rPr>
      </w:pPr>
      <w:r>
        <w:rPr>
          <w:rFonts w:ascii="Helvetica" w:hAnsi="Helvetica"/>
          <w:b/>
          <w:bCs/>
          <w:sz w:val="24"/>
          <w:szCs w:val="24"/>
        </w:rPr>
        <w:t xml:space="preserve">Big Idea: </w:t>
      </w:r>
      <w:r>
        <w:rPr>
          <w:rFonts w:ascii="Helvetica" w:hAnsi="Helvetica"/>
          <w:sz w:val="24"/>
          <w:szCs w:val="24"/>
        </w:rPr>
        <w:t xml:space="preserve"> </w:t>
      </w:r>
      <w:r w:rsidR="00584605">
        <w:rPr>
          <w:rFonts w:ascii="Helvetica" w:hAnsi="Helvetica"/>
          <w:sz w:val="24"/>
          <w:szCs w:val="24"/>
        </w:rPr>
        <w:t>We are united in Christ THROUGH BEING PLUNGED BY ONE SPIRIT into ONE BODY: Thus, our identity is as a member of Christ’s body, and our responsibility is to care</w:t>
      </w:r>
      <w:r w:rsidR="00741780">
        <w:rPr>
          <w:rFonts w:ascii="Helvetica" w:hAnsi="Helvetica"/>
          <w:sz w:val="24"/>
          <w:szCs w:val="24"/>
        </w:rPr>
        <w:t xml:space="preserve"> for</w:t>
      </w:r>
      <w:r w:rsidR="00584605">
        <w:rPr>
          <w:rFonts w:ascii="Helvetica" w:hAnsi="Helvetica"/>
          <w:sz w:val="24"/>
          <w:szCs w:val="24"/>
        </w:rPr>
        <w:t xml:space="preserve">, listen to, and bear with others. </w:t>
      </w:r>
    </w:p>
    <w:p w14:paraId="4B8F8955" w14:textId="77777777" w:rsidR="00944924" w:rsidRDefault="00944924">
      <w:pPr>
        <w:pStyle w:val="Body"/>
        <w:rPr>
          <w:rFonts w:ascii="Helvetica" w:eastAsia="Helvetica" w:hAnsi="Helvetica" w:cs="Helvetica"/>
          <w:sz w:val="24"/>
          <w:szCs w:val="24"/>
        </w:rPr>
      </w:pPr>
    </w:p>
    <w:p w14:paraId="5C946EC9" w14:textId="77777777" w:rsidR="00944924" w:rsidRDefault="00A309AC">
      <w:pPr>
        <w:pStyle w:val="Body"/>
        <w:rPr>
          <w:rFonts w:ascii="Helvetica" w:eastAsia="Helvetica" w:hAnsi="Helvetica" w:cs="Helvetica"/>
          <w:b/>
          <w:bCs/>
          <w:sz w:val="24"/>
          <w:szCs w:val="24"/>
        </w:rPr>
      </w:pPr>
      <w:r>
        <w:rPr>
          <w:rFonts w:ascii="Helvetica" w:hAnsi="Helvetica"/>
          <w:b/>
          <w:bCs/>
          <w:sz w:val="24"/>
          <w:szCs w:val="24"/>
        </w:rPr>
        <w:t xml:space="preserve">Summary: </w:t>
      </w:r>
    </w:p>
    <w:p w14:paraId="456B0291" w14:textId="77777777" w:rsidR="00944924" w:rsidRDefault="00944924">
      <w:pPr>
        <w:pStyle w:val="Body"/>
        <w:rPr>
          <w:rFonts w:ascii="Helvetica" w:eastAsia="Helvetica" w:hAnsi="Helvetica" w:cs="Helvetica"/>
          <w:sz w:val="24"/>
          <w:szCs w:val="24"/>
        </w:rPr>
      </w:pPr>
    </w:p>
    <w:p w14:paraId="354E3D95" w14:textId="27EE8C63" w:rsidR="00944924" w:rsidRDefault="00185637">
      <w:pPr>
        <w:pStyle w:val="Body"/>
        <w:rPr>
          <w:rFonts w:ascii="Helvetica" w:eastAsia="Helvetica" w:hAnsi="Helvetica" w:cs="Helvetica"/>
          <w:sz w:val="24"/>
          <w:szCs w:val="24"/>
        </w:rPr>
      </w:pPr>
      <w:r>
        <w:rPr>
          <w:rFonts w:ascii="Helvetica" w:hAnsi="Helvetica"/>
          <w:sz w:val="24"/>
          <w:szCs w:val="24"/>
        </w:rPr>
        <w:t xml:space="preserve">The Corinthians were a diverse and yet divided bunch: They carved identities for themselves based on their favorite teacher; their secondary beliefs and matters of conscience; their ethnicities; their social status; their occupations. Paul describes how, THROUGH THE SPIRIT that brought them to faith </w:t>
      </w:r>
      <w:r w:rsidR="00741780">
        <w:rPr>
          <w:rFonts w:ascii="Helvetica" w:hAnsi="Helvetica"/>
          <w:sz w:val="24"/>
          <w:szCs w:val="24"/>
        </w:rPr>
        <w:t xml:space="preserve">in </w:t>
      </w:r>
      <w:r>
        <w:rPr>
          <w:rFonts w:ascii="Helvetica" w:hAnsi="Helvetica"/>
          <w:sz w:val="24"/>
          <w:szCs w:val="24"/>
        </w:rPr>
        <w:t xml:space="preserve">Christ and gave them new life—they have a new, central identity and that as a member of Christ’s body. With this identity then comes the responsibility to care for others tangibly, to listen to them, and, as unity draws us closer—to bear with their differences and weaknesses, </w:t>
      </w:r>
    </w:p>
    <w:p w14:paraId="159D4CDB" w14:textId="77777777" w:rsidR="00944924" w:rsidRDefault="00944924">
      <w:pPr>
        <w:pStyle w:val="Body"/>
        <w:rPr>
          <w:rFonts w:ascii="Helvetica" w:eastAsia="Helvetica" w:hAnsi="Helvetica" w:cs="Helvetica"/>
          <w:sz w:val="24"/>
          <w:szCs w:val="24"/>
        </w:rPr>
      </w:pPr>
    </w:p>
    <w:p w14:paraId="4E9A2B39" w14:textId="77777777" w:rsidR="00944924" w:rsidRDefault="00944924">
      <w:pPr>
        <w:pStyle w:val="Body"/>
        <w:rPr>
          <w:rFonts w:ascii="Helvetica" w:eastAsia="Helvetica" w:hAnsi="Helvetica" w:cs="Helvetica"/>
          <w:sz w:val="24"/>
          <w:szCs w:val="24"/>
        </w:rPr>
      </w:pPr>
    </w:p>
    <w:p w14:paraId="0B79165B" w14:textId="77777777" w:rsidR="00944924" w:rsidRDefault="00A309AC">
      <w:pPr>
        <w:pStyle w:val="Body"/>
        <w:rPr>
          <w:rFonts w:ascii="Helvetica" w:eastAsia="Helvetica" w:hAnsi="Helvetica" w:cs="Helvetica"/>
          <w:b/>
          <w:bCs/>
          <w:sz w:val="24"/>
          <w:szCs w:val="24"/>
        </w:rPr>
      </w:pPr>
      <w:r>
        <w:rPr>
          <w:rFonts w:ascii="Helvetica" w:hAnsi="Helvetica"/>
          <w:b/>
          <w:bCs/>
          <w:sz w:val="24"/>
          <w:szCs w:val="24"/>
        </w:rPr>
        <w:t xml:space="preserve">Questions: </w:t>
      </w:r>
    </w:p>
    <w:p w14:paraId="3F5B6312" w14:textId="77777777" w:rsidR="00944924" w:rsidRDefault="00944924">
      <w:pPr>
        <w:pStyle w:val="Body"/>
        <w:rPr>
          <w:rFonts w:ascii="Helvetica" w:eastAsia="Helvetica" w:hAnsi="Helvetica" w:cs="Helvetica"/>
          <w:sz w:val="24"/>
          <w:szCs w:val="24"/>
        </w:rPr>
      </w:pPr>
    </w:p>
    <w:p w14:paraId="52E56EBA" w14:textId="63E43FA6" w:rsidR="00944924" w:rsidRPr="00185637" w:rsidRDefault="00185637" w:rsidP="00185637">
      <w:pPr>
        <w:pStyle w:val="Body"/>
        <w:numPr>
          <w:ilvl w:val="0"/>
          <w:numId w:val="3"/>
        </w:numPr>
        <w:rPr>
          <w:rFonts w:ascii="Helvetica" w:eastAsia="Helvetica" w:hAnsi="Helvetica" w:cs="Helvetica"/>
          <w:sz w:val="24"/>
          <w:szCs w:val="24"/>
        </w:rPr>
      </w:pPr>
      <w:r>
        <w:rPr>
          <w:rFonts w:ascii="Helvetica" w:hAnsi="Helvetica"/>
          <w:sz w:val="24"/>
          <w:szCs w:val="24"/>
        </w:rPr>
        <w:t>What are some</w:t>
      </w:r>
      <w:r w:rsidR="00B61492">
        <w:rPr>
          <w:rFonts w:ascii="Helvetica" w:hAnsi="Helvetica"/>
          <w:sz w:val="24"/>
          <w:szCs w:val="24"/>
        </w:rPr>
        <w:t xml:space="preserve"> secondary</w:t>
      </w:r>
      <w:r>
        <w:rPr>
          <w:rFonts w:ascii="Helvetica" w:hAnsi="Helvetica"/>
          <w:sz w:val="24"/>
          <w:szCs w:val="24"/>
        </w:rPr>
        <w:t xml:space="preserve"> identities </w:t>
      </w:r>
      <w:r w:rsidR="00B61492">
        <w:rPr>
          <w:rFonts w:ascii="Helvetica" w:hAnsi="Helvetica"/>
          <w:sz w:val="24"/>
          <w:szCs w:val="24"/>
        </w:rPr>
        <w:t>(that is, identi</w:t>
      </w:r>
      <w:r w:rsidR="00741780">
        <w:rPr>
          <w:rFonts w:ascii="Helvetica" w:hAnsi="Helvetica"/>
          <w:sz w:val="24"/>
          <w:szCs w:val="24"/>
        </w:rPr>
        <w:t>ti</w:t>
      </w:r>
      <w:r w:rsidR="00B61492">
        <w:rPr>
          <w:rFonts w:ascii="Helvetica" w:hAnsi="Helvetica"/>
          <w:sz w:val="24"/>
          <w:szCs w:val="24"/>
        </w:rPr>
        <w:t xml:space="preserve">es other than “Child of God” and member of Christ’s body) </w:t>
      </w:r>
      <w:r>
        <w:rPr>
          <w:rFonts w:ascii="Helvetica" w:hAnsi="Helvetica"/>
          <w:sz w:val="24"/>
          <w:szCs w:val="24"/>
        </w:rPr>
        <w:t>you have and/or that you have seen others around you adopt?</w:t>
      </w:r>
    </w:p>
    <w:p w14:paraId="268A0CA3" w14:textId="52FA7658" w:rsidR="00185637" w:rsidRDefault="00185637" w:rsidP="00185637">
      <w:pPr>
        <w:pStyle w:val="Body"/>
        <w:numPr>
          <w:ilvl w:val="0"/>
          <w:numId w:val="3"/>
        </w:numPr>
        <w:rPr>
          <w:rFonts w:ascii="Helvetica" w:eastAsia="Helvetica" w:hAnsi="Helvetica" w:cs="Helvetica"/>
          <w:sz w:val="24"/>
          <w:szCs w:val="24"/>
        </w:rPr>
      </w:pPr>
      <w:r>
        <w:rPr>
          <w:rFonts w:ascii="Helvetica" w:eastAsia="Helvetica" w:hAnsi="Helvetica" w:cs="Helvetica"/>
          <w:sz w:val="24"/>
          <w:szCs w:val="24"/>
        </w:rPr>
        <w:t xml:space="preserve">What difficulties can arise in our personal lives and in our relationships when we make secondary identities our primary identities? </w:t>
      </w:r>
    </w:p>
    <w:p w14:paraId="7E2D205F" w14:textId="466AB8B8" w:rsidR="00185637" w:rsidRDefault="00B61492" w:rsidP="00185637">
      <w:pPr>
        <w:pStyle w:val="Body"/>
        <w:numPr>
          <w:ilvl w:val="0"/>
          <w:numId w:val="3"/>
        </w:numPr>
        <w:rPr>
          <w:rFonts w:ascii="Helvetica" w:eastAsia="Helvetica" w:hAnsi="Helvetica" w:cs="Helvetica"/>
          <w:sz w:val="24"/>
          <w:szCs w:val="24"/>
        </w:rPr>
      </w:pPr>
      <w:r>
        <w:rPr>
          <w:rFonts w:ascii="Helvetica" w:eastAsia="Helvetica" w:hAnsi="Helvetica" w:cs="Helvetica"/>
          <w:sz w:val="24"/>
          <w:szCs w:val="24"/>
        </w:rPr>
        <w:t xml:space="preserve">In secular society, we see people who </w:t>
      </w:r>
      <w:proofErr w:type="gramStart"/>
      <w:r>
        <w:rPr>
          <w:rFonts w:ascii="Helvetica" w:eastAsia="Helvetica" w:hAnsi="Helvetica" w:cs="Helvetica"/>
          <w:sz w:val="24"/>
          <w:szCs w:val="24"/>
        </w:rPr>
        <w:t>make sports</w:t>
      </w:r>
      <w:proofErr w:type="gramEnd"/>
      <w:r>
        <w:rPr>
          <w:rFonts w:ascii="Helvetica" w:eastAsia="Helvetica" w:hAnsi="Helvetica" w:cs="Helvetica"/>
          <w:sz w:val="24"/>
          <w:szCs w:val="24"/>
        </w:rPr>
        <w:t xml:space="preserve"> and politics their central identifies. What ki</w:t>
      </w:r>
      <w:r w:rsidR="00741780">
        <w:rPr>
          <w:rFonts w:ascii="Helvetica" w:eastAsia="Helvetica" w:hAnsi="Helvetica" w:cs="Helvetica"/>
          <w:sz w:val="24"/>
          <w:szCs w:val="24"/>
        </w:rPr>
        <w:t>n</w:t>
      </w:r>
      <w:r>
        <w:rPr>
          <w:rFonts w:ascii="Helvetica" w:eastAsia="Helvetica" w:hAnsi="Helvetica" w:cs="Helvetica"/>
          <w:sz w:val="24"/>
          <w:szCs w:val="24"/>
        </w:rPr>
        <w:t>ds of behavior does a sports or political-centric identity create?</w:t>
      </w:r>
      <w:r w:rsidR="00266CF7">
        <w:rPr>
          <w:rFonts w:ascii="Helvetica" w:eastAsia="Helvetica" w:hAnsi="Helvetica" w:cs="Helvetica"/>
          <w:sz w:val="24"/>
          <w:szCs w:val="24"/>
        </w:rPr>
        <w:t xml:space="preserve"> What examples do worldly minded people on TV and internet sites set?  How are we called to be different? </w:t>
      </w:r>
    </w:p>
    <w:p w14:paraId="75757BD0" w14:textId="6579F1CD" w:rsidR="00B61492" w:rsidRDefault="00B61492" w:rsidP="00185637">
      <w:pPr>
        <w:pStyle w:val="Body"/>
        <w:numPr>
          <w:ilvl w:val="0"/>
          <w:numId w:val="3"/>
        </w:numPr>
        <w:rPr>
          <w:rFonts w:ascii="Helvetica" w:eastAsia="Helvetica" w:hAnsi="Helvetica" w:cs="Helvetica"/>
          <w:sz w:val="24"/>
          <w:szCs w:val="24"/>
        </w:rPr>
      </w:pPr>
      <w:r>
        <w:rPr>
          <w:rFonts w:ascii="Helvetica" w:eastAsia="Helvetica" w:hAnsi="Helvetica" w:cs="Helvetica"/>
          <w:sz w:val="24"/>
          <w:szCs w:val="24"/>
        </w:rPr>
        <w:t xml:space="preserve">It’s not </w:t>
      </w:r>
      <w:r>
        <w:rPr>
          <w:rFonts w:ascii="Helvetica" w:eastAsia="Helvetica" w:hAnsi="Helvetica" w:cs="Helvetica"/>
          <w:i/>
          <w:iCs/>
          <w:sz w:val="24"/>
          <w:szCs w:val="24"/>
        </w:rPr>
        <w:t xml:space="preserve">wrong </w:t>
      </w:r>
      <w:r>
        <w:rPr>
          <w:rFonts w:ascii="Helvetica" w:eastAsia="Helvetica" w:hAnsi="Helvetica" w:cs="Helvetica"/>
          <w:sz w:val="24"/>
          <w:szCs w:val="24"/>
        </w:rPr>
        <w:t xml:space="preserve">to have secondary identities; in fact, </w:t>
      </w:r>
      <w:r w:rsidR="00266CF7">
        <w:rPr>
          <w:rFonts w:ascii="Helvetica" w:eastAsia="Helvetica" w:hAnsi="Helvetica" w:cs="Helvetica"/>
          <w:sz w:val="24"/>
          <w:szCs w:val="24"/>
        </w:rPr>
        <w:t xml:space="preserve">it’s the mark of a </w:t>
      </w:r>
      <w:r>
        <w:rPr>
          <w:rFonts w:ascii="Helvetica" w:eastAsia="Helvetica" w:hAnsi="Helvetica" w:cs="Helvetica"/>
          <w:sz w:val="24"/>
          <w:szCs w:val="24"/>
        </w:rPr>
        <w:t>cult</w:t>
      </w:r>
      <w:r w:rsidR="00266CF7">
        <w:rPr>
          <w:rFonts w:ascii="Helvetica" w:eastAsia="Helvetica" w:hAnsi="Helvetica" w:cs="Helvetica"/>
          <w:sz w:val="24"/>
          <w:szCs w:val="24"/>
        </w:rPr>
        <w:t xml:space="preserve"> to</w:t>
      </w:r>
      <w:r>
        <w:rPr>
          <w:rFonts w:ascii="Helvetica" w:eastAsia="Helvetica" w:hAnsi="Helvetica" w:cs="Helvetica"/>
          <w:sz w:val="24"/>
          <w:szCs w:val="24"/>
        </w:rPr>
        <w:t xml:space="preserve"> require </w:t>
      </w:r>
      <w:r w:rsidR="00266CF7">
        <w:rPr>
          <w:rFonts w:ascii="Helvetica" w:eastAsia="Helvetica" w:hAnsi="Helvetica" w:cs="Helvetica"/>
          <w:sz w:val="24"/>
          <w:szCs w:val="24"/>
        </w:rPr>
        <w:t>rigid conformity in matters of personality and conscience.</w:t>
      </w:r>
      <w:r>
        <w:rPr>
          <w:rFonts w:ascii="Helvetica" w:eastAsia="Helvetica" w:hAnsi="Helvetica" w:cs="Helvetica"/>
          <w:sz w:val="24"/>
          <w:szCs w:val="24"/>
        </w:rPr>
        <w:t xml:space="preserve"> In contrast to cultish conformity, as Randy preached, God does not “dilute our diversity”</w:t>
      </w:r>
      <w:r w:rsidR="00266CF7">
        <w:rPr>
          <w:rFonts w:ascii="Helvetica" w:eastAsia="Helvetica" w:hAnsi="Helvetica" w:cs="Helvetica"/>
          <w:sz w:val="24"/>
          <w:szCs w:val="24"/>
        </w:rPr>
        <w:t xml:space="preserve"> when he places us in the body of Christ</w:t>
      </w:r>
      <w:r>
        <w:rPr>
          <w:rFonts w:ascii="Helvetica" w:eastAsia="Helvetica" w:hAnsi="Helvetica" w:cs="Helvetica"/>
          <w:sz w:val="24"/>
          <w:szCs w:val="24"/>
        </w:rPr>
        <w:t xml:space="preserve">; put another way, in Christ, </w:t>
      </w:r>
      <w:r w:rsidR="00266CF7">
        <w:rPr>
          <w:rFonts w:ascii="Helvetica" w:eastAsia="Helvetica" w:hAnsi="Helvetica" w:cs="Helvetica"/>
          <w:sz w:val="24"/>
          <w:szCs w:val="24"/>
        </w:rPr>
        <w:t>who we really are is</w:t>
      </w:r>
      <w:r>
        <w:rPr>
          <w:rFonts w:ascii="Helvetica" w:eastAsia="Helvetica" w:hAnsi="Helvetica" w:cs="Helvetica"/>
          <w:sz w:val="24"/>
          <w:szCs w:val="24"/>
        </w:rPr>
        <w:t xml:space="preserve"> HYDRATED not HOMOGENIZED; why is it healthy and important that people still enjoy and express their individual personalities and backgrounds within the body of Christ?</w:t>
      </w:r>
    </w:p>
    <w:p w14:paraId="019D6839" w14:textId="17B0E0E0" w:rsidR="00B61492" w:rsidRPr="00185637" w:rsidRDefault="00B61492" w:rsidP="00185637">
      <w:pPr>
        <w:pStyle w:val="Body"/>
        <w:numPr>
          <w:ilvl w:val="0"/>
          <w:numId w:val="3"/>
        </w:numPr>
        <w:rPr>
          <w:rFonts w:ascii="Helvetica" w:eastAsia="Helvetica" w:hAnsi="Helvetica" w:cs="Helvetica"/>
          <w:sz w:val="24"/>
          <w:szCs w:val="24"/>
        </w:rPr>
      </w:pPr>
      <w:r>
        <w:rPr>
          <w:rFonts w:ascii="Helvetica" w:eastAsia="Helvetica" w:hAnsi="Helvetica" w:cs="Helvetica"/>
          <w:sz w:val="24"/>
          <w:szCs w:val="24"/>
        </w:rPr>
        <w:t xml:space="preserve">How is God challenging you in terms of your primary identity through this sermon? How is God challenging you to care, listen, and bear with others? </w:t>
      </w:r>
    </w:p>
    <w:p w14:paraId="46D5AB83" w14:textId="77777777" w:rsidR="00944924" w:rsidRDefault="00944924">
      <w:pPr>
        <w:pStyle w:val="Body"/>
      </w:pPr>
    </w:p>
    <w:p w14:paraId="0E21A78B" w14:textId="77777777" w:rsidR="00944924" w:rsidRDefault="00A309AC">
      <w:pPr>
        <w:pStyle w:val="Body"/>
      </w:pPr>
      <w:r>
        <w:t xml:space="preserve"> </w:t>
      </w:r>
      <w:bookmarkStart w:id="0" w:name="_GoBack"/>
      <w:bookmarkEnd w:id="0"/>
    </w:p>
    <w:sectPr w:rsidR="0094492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F5C9" w14:textId="77777777" w:rsidR="00A309AC" w:rsidRDefault="00A309AC">
      <w:r>
        <w:separator/>
      </w:r>
    </w:p>
  </w:endnote>
  <w:endnote w:type="continuationSeparator" w:id="0">
    <w:p w14:paraId="2C42C799" w14:textId="77777777" w:rsidR="00A309AC" w:rsidRDefault="00A3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A0F1" w14:textId="77777777" w:rsidR="00944924" w:rsidRDefault="00944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1B9B" w14:textId="77777777" w:rsidR="00A309AC" w:rsidRDefault="00A309AC">
      <w:r>
        <w:separator/>
      </w:r>
    </w:p>
  </w:footnote>
  <w:footnote w:type="continuationSeparator" w:id="0">
    <w:p w14:paraId="787708FC" w14:textId="77777777" w:rsidR="00A309AC" w:rsidRDefault="00A3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8EC9" w14:textId="77777777" w:rsidR="00944924" w:rsidRDefault="009449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8EF"/>
    <w:multiLevelType w:val="hybridMultilevel"/>
    <w:tmpl w:val="8C54E450"/>
    <w:lvl w:ilvl="0" w:tplc="10501C36">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72C04"/>
    <w:multiLevelType w:val="hybridMultilevel"/>
    <w:tmpl w:val="C0D6460E"/>
    <w:numStyleLink w:val="Lettered"/>
  </w:abstractNum>
  <w:abstractNum w:abstractNumId="2" w15:restartNumberingAfterBreak="0">
    <w:nsid w:val="7E4F6841"/>
    <w:multiLevelType w:val="hybridMultilevel"/>
    <w:tmpl w:val="C0D6460E"/>
    <w:styleLink w:val="Lettered"/>
    <w:lvl w:ilvl="0" w:tplc="E31088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4729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100214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990CA4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312B5D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F10AE7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84AEB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C6C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1623D1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24"/>
    <w:rsid w:val="00185637"/>
    <w:rsid w:val="00266CF7"/>
    <w:rsid w:val="00584605"/>
    <w:rsid w:val="00741780"/>
    <w:rsid w:val="00944924"/>
    <w:rsid w:val="00A309AC"/>
    <w:rsid w:val="00B6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9761"/>
  <w15:docId w15:val="{1089C780-1FE7-495F-B5C5-7A33A6F2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Steven Rutledge</cp:lastModifiedBy>
  <cp:revision>2</cp:revision>
  <dcterms:created xsi:type="dcterms:W3CDTF">2021-01-17T20:14:00Z</dcterms:created>
  <dcterms:modified xsi:type="dcterms:W3CDTF">2021-01-17T20:14:00Z</dcterms:modified>
</cp:coreProperties>
</file>